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42B" w:rsidRDefault="00070936" w:rsidP="00A81375">
      <w:pPr>
        <w:jc w:val="center"/>
      </w:pPr>
      <w:r w:rsidRPr="0007093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2.6pt;height:244.8pt">
            <v:imagedata r:id="rId5" o:title="Сабирова"/>
          </v:shape>
        </w:pict>
      </w:r>
    </w:p>
    <w:p w:rsidR="00070936" w:rsidRDefault="00070936" w:rsidP="00A81375">
      <w:pPr>
        <w:jc w:val="center"/>
        <w:rPr>
          <w:rFonts w:ascii="Times New Roman" w:hAnsi="Times New Roman"/>
          <w:lang w:val="ru-RU"/>
        </w:rPr>
      </w:pPr>
      <w:bookmarkStart w:id="0" w:name="_GoBack"/>
      <w:bookmarkEnd w:id="0"/>
    </w:p>
    <w:p w:rsidR="00F5542B" w:rsidRPr="00E103EC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F5542B" w:rsidRPr="007D08C9" w:rsidRDefault="00F5542B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«ПРЕДМЕТ ПО ВЫБОРУ – ФОРТЕПИАНО</w:t>
      </w:r>
      <w:r w:rsidRPr="007D08C9">
        <w:rPr>
          <w:rFonts w:ascii="Times New Roman" w:hAnsi="Times New Roman"/>
          <w:color w:val="000000"/>
          <w:sz w:val="32"/>
          <w:szCs w:val="32"/>
          <w:lang w:val="ru-RU"/>
        </w:rPr>
        <w:t>»</w:t>
      </w:r>
    </w:p>
    <w:p w:rsidR="00F5542B" w:rsidRPr="00714022" w:rsidRDefault="00F5542B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1</w:t>
      </w:r>
      <w:r w:rsidRPr="00714022">
        <w:rPr>
          <w:rFonts w:ascii="Times New Roman" w:hAnsi="Times New Roman"/>
          <w:sz w:val="32"/>
          <w:szCs w:val="32"/>
          <w:lang w:val="ru-RU"/>
        </w:rPr>
        <w:t xml:space="preserve"> класс (</w:t>
      </w:r>
      <w:r>
        <w:rPr>
          <w:rFonts w:ascii="Times New Roman" w:hAnsi="Times New Roman"/>
          <w:sz w:val="32"/>
          <w:szCs w:val="32"/>
          <w:lang w:val="ru-RU"/>
        </w:rPr>
        <w:t>4</w:t>
      </w:r>
      <w:r w:rsidRPr="00714022">
        <w:rPr>
          <w:rFonts w:ascii="Times New Roman" w:hAnsi="Times New Roman"/>
          <w:sz w:val="32"/>
          <w:szCs w:val="32"/>
          <w:lang w:val="ru-RU"/>
        </w:rPr>
        <w:t>- летний срок обучения)</w:t>
      </w:r>
    </w:p>
    <w:p w:rsidR="00F5542B" w:rsidRPr="00714022" w:rsidRDefault="00F5542B" w:rsidP="00A81375">
      <w:pPr>
        <w:jc w:val="center"/>
        <w:rPr>
          <w:rFonts w:ascii="Times New Roman" w:hAnsi="Times New Roman"/>
          <w:b/>
          <w:i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F5542B" w:rsidRPr="00D3455A" w:rsidRDefault="00F5542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Возраст учащихся</w:t>
      </w:r>
      <w:r w:rsidRPr="00D3455A">
        <w:rPr>
          <w:rFonts w:ascii="Times New Roman" w:hAnsi="Times New Roman"/>
          <w:b/>
          <w:i/>
          <w:lang w:val="ru-RU"/>
        </w:rPr>
        <w:t>:</w:t>
      </w:r>
      <w:r>
        <w:rPr>
          <w:rFonts w:ascii="Times New Roman" w:hAnsi="Times New Roman"/>
          <w:b/>
          <w:i/>
          <w:lang w:val="ru-RU"/>
        </w:rPr>
        <w:t xml:space="preserve"> </w:t>
      </w:r>
      <w:r w:rsidRPr="001D5E29">
        <w:rPr>
          <w:rFonts w:ascii="Times New Roman" w:hAnsi="Times New Roman"/>
          <w:i/>
          <w:lang w:val="ru-RU"/>
        </w:rPr>
        <w:t>10-17лет</w:t>
      </w:r>
    </w:p>
    <w:p w:rsidR="00F5542B" w:rsidRPr="001D5E29" w:rsidRDefault="00F5542B" w:rsidP="00A81375">
      <w:pPr>
        <w:jc w:val="center"/>
        <w:rPr>
          <w:rFonts w:ascii="Times New Roman" w:hAnsi="Times New Roman"/>
          <w:i/>
          <w:lang w:val="ru-RU"/>
        </w:rPr>
      </w:pPr>
      <w:r w:rsidRPr="00D3455A"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1</w:t>
      </w:r>
      <w:r w:rsidRPr="00D3455A">
        <w:rPr>
          <w:rFonts w:ascii="Times New Roman" w:hAnsi="Times New Roman"/>
          <w:lang w:val="ru-RU"/>
        </w:rPr>
        <w:t xml:space="preserve"> год </w:t>
      </w:r>
      <w:r w:rsidRPr="001D5E29">
        <w:rPr>
          <w:rFonts w:ascii="Times New Roman" w:hAnsi="Times New Roman"/>
          <w:i/>
          <w:lang w:val="ru-RU"/>
        </w:rPr>
        <w:t>(</w:t>
      </w:r>
      <w:r>
        <w:rPr>
          <w:rFonts w:ascii="Times New Roman" w:hAnsi="Times New Roman"/>
          <w:i/>
          <w:lang w:val="ru-RU"/>
        </w:rPr>
        <w:t>35 часов</w:t>
      </w:r>
      <w:r w:rsidRPr="001D5E29">
        <w:rPr>
          <w:rFonts w:ascii="Times New Roman" w:hAnsi="Times New Roman"/>
          <w:i/>
          <w:lang w:val="ru-RU"/>
        </w:rPr>
        <w:t>)</w:t>
      </w: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rPr>
          <w:rFonts w:ascii="Times New Roman" w:hAnsi="Times New Roman"/>
          <w:lang w:val="ru-RU"/>
        </w:rPr>
      </w:pPr>
    </w:p>
    <w:p w:rsidR="00F5542B" w:rsidRDefault="00F5542B" w:rsidP="00A81375">
      <w:pPr>
        <w:rPr>
          <w:rFonts w:ascii="Times New Roman" w:hAnsi="Times New Roman"/>
          <w:b/>
          <w:color w:val="FF0000"/>
          <w:lang w:val="ru-RU"/>
        </w:rPr>
      </w:pPr>
    </w:p>
    <w:p w:rsidR="00F5542B" w:rsidRPr="00714022" w:rsidRDefault="00F5542B" w:rsidP="00A81375">
      <w:pPr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rPr>
          <w:rFonts w:ascii="Times New Roman" w:hAnsi="Times New Roman"/>
          <w:lang w:val="ru-RU"/>
        </w:rPr>
      </w:pPr>
    </w:p>
    <w:p w:rsidR="00F5542B" w:rsidRPr="00714022" w:rsidRDefault="00F5542B" w:rsidP="00D21DF0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Грачева С.Н., преподаватель</w:t>
      </w:r>
    </w:p>
    <w:p w:rsidR="00F5542B" w:rsidRPr="00714022" w:rsidRDefault="00F5542B" w:rsidP="00A81375">
      <w:pPr>
        <w:ind w:left="4536"/>
        <w:jc w:val="right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rPr>
          <w:rFonts w:ascii="Times New Roman" w:hAnsi="Times New Roman"/>
          <w:lang w:val="ru-RU"/>
        </w:rPr>
      </w:pP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F5542B" w:rsidRPr="00714022" w:rsidRDefault="00F5542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F5542B" w:rsidRPr="00714022" w:rsidRDefault="00F5542B" w:rsidP="00DA09BD">
      <w:pPr>
        <w:keepNext/>
        <w:spacing w:line="360" w:lineRule="auto"/>
        <w:jc w:val="center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  <w:r w:rsidRPr="00714022">
        <w:rPr>
          <w:rStyle w:val="fontstyle01"/>
          <w:rFonts w:ascii="Times New Roman" w:hAnsi="Times New Roman"/>
          <w:b/>
          <w:sz w:val="24"/>
          <w:lang w:val="ru-RU"/>
        </w:rPr>
        <w:lastRenderedPageBreak/>
        <w:t>1. Планируемые результаты</w:t>
      </w:r>
    </w:p>
    <w:p w:rsidR="00F5542B" w:rsidRPr="00714022" w:rsidRDefault="00F5542B" w:rsidP="005B7AB0">
      <w:pPr>
        <w:pStyle w:val="2"/>
        <w:rPr>
          <w:b w:val="0"/>
          <w:bCs w:val="0"/>
          <w:sz w:val="24"/>
          <w:szCs w:val="24"/>
        </w:rPr>
      </w:pPr>
      <w:r w:rsidRPr="007D08C9">
        <w:rPr>
          <w:sz w:val="24"/>
          <w:szCs w:val="24"/>
        </w:rPr>
        <w:t>Личностные результаты: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3. Сформированность ответственного отношения к учению; 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5542B" w:rsidRPr="00D3455A" w:rsidRDefault="00F5542B" w:rsidP="00D3455A">
      <w:pPr>
        <w:jc w:val="both"/>
        <w:rPr>
          <w:rFonts w:ascii="Times New Roman" w:hAnsi="Times New Roman"/>
          <w:lang w:val="ru-RU"/>
        </w:rPr>
      </w:pPr>
    </w:p>
    <w:p w:rsidR="00F5542B" w:rsidRPr="00714022" w:rsidRDefault="00F5542B" w:rsidP="00D3455A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 w:rsidRPr="007D08C9">
        <w:rPr>
          <w:rFonts w:ascii="Times New Roman" w:hAnsi="Times New Roman"/>
          <w:b/>
          <w:lang w:val="ru-RU" w:eastAsia="ru-RU"/>
        </w:rPr>
        <w:t>Метапредметные результаты:</w:t>
      </w:r>
    </w:p>
    <w:p w:rsidR="00F5542B" w:rsidRPr="00D3455A" w:rsidRDefault="00F5542B" w:rsidP="00D3455A">
      <w:pPr>
        <w:ind w:firstLine="709"/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Регулятивные УУД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lang w:val="ru-RU"/>
        </w:rPr>
      </w:pPr>
      <w:r w:rsidRPr="00D3455A">
        <w:rPr>
          <w:rFonts w:ascii="Times New Roman" w:hAnsi="Times New Roman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5542B" w:rsidRPr="00D3455A" w:rsidRDefault="00F5542B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Познавательные УУД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D3455A">
        <w:rPr>
          <w:rFonts w:ascii="Times New Roman" w:hAnsi="Times New Roman"/>
          <w:lang w:val="ru-RU"/>
        </w:rPr>
        <w:lastRenderedPageBreak/>
        <w:t xml:space="preserve">умозаключение (индуктивное, дедуктивное, по аналогии) и делать выводы. 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F5542B" w:rsidRPr="00D3455A" w:rsidRDefault="00F5542B" w:rsidP="00D3455A">
      <w:pPr>
        <w:pStyle w:val="a7"/>
        <w:numPr>
          <w:ilvl w:val="0"/>
          <w:numId w:val="1"/>
        </w:numPr>
        <w:ind w:left="0" w:firstLine="0"/>
        <w:rPr>
          <w:b/>
        </w:rPr>
      </w:pPr>
      <w:r w:rsidRPr="00D3455A">
        <w:t xml:space="preserve">Развитие мотивации к овладению культурой активного использования словарей и других поисковых систем. </w:t>
      </w:r>
    </w:p>
    <w:p w:rsidR="00F5542B" w:rsidRPr="00D3455A" w:rsidRDefault="00F5542B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Коммуникативные УУД</w:t>
      </w:r>
    </w:p>
    <w:p w:rsidR="00F5542B" w:rsidRPr="00D3455A" w:rsidRDefault="00F5542B" w:rsidP="00D3455A">
      <w:pPr>
        <w:pStyle w:val="a5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F5542B" w:rsidRPr="00D3455A" w:rsidRDefault="00F5542B" w:rsidP="00D3455A">
      <w:pPr>
        <w:pStyle w:val="a5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F5542B" w:rsidRPr="00D3455A" w:rsidRDefault="00F5542B" w:rsidP="00D3455A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 w:eastAsia="ru-RU"/>
        </w:rPr>
      </w:pPr>
      <w:r w:rsidRPr="00D3455A">
        <w:rPr>
          <w:rFonts w:ascii="Times New Roman" w:hAnsi="Times New Roman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5542B" w:rsidRPr="00714022" w:rsidRDefault="00F5542B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7D08C9">
        <w:rPr>
          <w:rFonts w:ascii="Times New Roman" w:hAnsi="Times New Roman"/>
          <w:b/>
          <w:lang w:val="ru-RU"/>
        </w:rPr>
        <w:t>Предметные результаты:</w:t>
      </w:r>
    </w:p>
    <w:p w:rsidR="00F5542B" w:rsidRDefault="00F5542B" w:rsidP="001D5E29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1.О</w:t>
      </w:r>
      <w:r w:rsidRPr="001D5E29">
        <w:rPr>
          <w:rFonts w:ascii="Times New Roman" w:hAnsi="Times New Roman"/>
          <w:lang w:val="ru-RU"/>
        </w:rPr>
        <w:t xml:space="preserve">владение систематическими знаниями и приобретение опыта осуществления </w:t>
      </w:r>
    </w:p>
    <w:p w:rsidR="00F5542B" w:rsidRPr="001D5E29" w:rsidRDefault="00F5542B" w:rsidP="001D5E29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1D5E29">
        <w:rPr>
          <w:rFonts w:ascii="Times New Roman" w:hAnsi="Times New Roman"/>
          <w:lang w:val="ru-RU"/>
        </w:rPr>
        <w:t>целесообразной и результативной деятельности;</w:t>
      </w:r>
    </w:p>
    <w:p w:rsidR="00F5542B" w:rsidRPr="001D5E29" w:rsidRDefault="00F5542B" w:rsidP="001D5E29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2.О</w:t>
      </w:r>
      <w:r w:rsidRPr="001D5E29">
        <w:rPr>
          <w:rFonts w:ascii="Times New Roman" w:hAnsi="Times New Roman"/>
          <w:lang w:val="ru-RU"/>
        </w:rPr>
        <w:t xml:space="preserve">владение основными приемами игры на инструменте; </w:t>
      </w:r>
    </w:p>
    <w:p w:rsidR="00F5542B" w:rsidRPr="001D5E29" w:rsidRDefault="00F5542B" w:rsidP="001D5E29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3.Р</w:t>
      </w:r>
      <w:r w:rsidRPr="001D5E29">
        <w:rPr>
          <w:rFonts w:ascii="Times New Roman" w:hAnsi="Times New Roman"/>
          <w:lang w:val="ru-RU"/>
        </w:rPr>
        <w:t>азвитие основных музыкальных способностей (гармонический и мелодический слух, чувство ритма, музыкальная память);</w:t>
      </w:r>
    </w:p>
    <w:p w:rsidR="00F5542B" w:rsidRPr="001D5E29" w:rsidRDefault="00F5542B" w:rsidP="001D5E29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4.Ум</w:t>
      </w:r>
      <w:r w:rsidRPr="001D5E29">
        <w:rPr>
          <w:rFonts w:ascii="Times New Roman" w:hAnsi="Times New Roman"/>
          <w:lang w:val="ru-RU"/>
        </w:rPr>
        <w:t xml:space="preserve">ение разбираться в жанрах и стилях; </w:t>
      </w:r>
    </w:p>
    <w:p w:rsidR="00F5542B" w:rsidRPr="001D5E29" w:rsidRDefault="00F5542B" w:rsidP="001D5E29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5.П</w:t>
      </w:r>
      <w:r w:rsidRPr="001D5E29">
        <w:rPr>
          <w:rFonts w:ascii="Times New Roman" w:hAnsi="Times New Roman"/>
          <w:lang w:val="ru-RU"/>
        </w:rPr>
        <w:t>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F5542B" w:rsidRPr="00D3455A" w:rsidRDefault="00F5542B" w:rsidP="00A81375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</w:p>
    <w:p w:rsidR="00F5542B" w:rsidRPr="00714022" w:rsidRDefault="00F5542B" w:rsidP="00DA09BD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/>
        </w:rPr>
      </w:pPr>
      <w:r w:rsidRPr="007D08C9">
        <w:rPr>
          <w:rStyle w:val="fontstyle01"/>
          <w:rFonts w:ascii="Times New Roman" w:hAnsi="Times New Roman"/>
          <w:b/>
          <w:sz w:val="24"/>
          <w:lang w:val="ru-RU"/>
        </w:rPr>
        <w:t>2. Учебно-тематический план</w:t>
      </w:r>
    </w:p>
    <w:p w:rsidR="00F5542B" w:rsidRDefault="00F5542B" w:rsidP="00B629CB">
      <w:pPr>
        <w:jc w:val="center"/>
        <w:rPr>
          <w:rFonts w:ascii="Times New Roman" w:hAnsi="Times New Roman"/>
          <w:b/>
          <w:bCs/>
          <w:lang w:val="ru-RU"/>
        </w:rPr>
      </w:pPr>
      <w:r w:rsidRPr="00D3455A">
        <w:rPr>
          <w:rFonts w:ascii="Times New Roman" w:hAnsi="Times New Roman"/>
          <w:b/>
          <w:bCs/>
        </w:rPr>
        <w:t>1 класс</w:t>
      </w:r>
    </w:p>
    <w:p w:rsidR="00F5542B" w:rsidRDefault="00F5542B" w:rsidP="00B629CB">
      <w:pPr>
        <w:jc w:val="center"/>
        <w:rPr>
          <w:rFonts w:ascii="Times New Roman" w:hAnsi="Times New Roman"/>
          <w:b/>
          <w:bCs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F5542B" w:rsidRPr="00B629CB" w:rsidTr="00344846">
        <w:trPr>
          <w:trHeight w:val="286"/>
        </w:trPr>
        <w:tc>
          <w:tcPr>
            <w:tcW w:w="489" w:type="dxa"/>
            <w:vMerge w:val="restart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73" w:type="dxa"/>
            <w:vMerge w:val="restart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Названиетемы</w:t>
            </w:r>
          </w:p>
        </w:tc>
        <w:tc>
          <w:tcPr>
            <w:tcW w:w="2668" w:type="dxa"/>
            <w:gridSpan w:val="3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Количествочасов</w:t>
            </w:r>
          </w:p>
        </w:tc>
        <w:tc>
          <w:tcPr>
            <w:tcW w:w="1516" w:type="dxa"/>
            <w:vMerge w:val="restart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  <w:lang w:eastAsia="ru-RU"/>
              </w:rPr>
              <w:t>Формыорганизациизанятий</w:t>
            </w:r>
          </w:p>
        </w:tc>
        <w:tc>
          <w:tcPr>
            <w:tcW w:w="1461" w:type="dxa"/>
            <w:vMerge w:val="restart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  <w:lang w:eastAsia="ru-RU"/>
              </w:rPr>
              <w:t>Формыаттестации</w:t>
            </w:r>
          </w:p>
        </w:tc>
      </w:tr>
      <w:tr w:rsidR="00F5542B" w:rsidRPr="00B629CB" w:rsidTr="00344846">
        <w:trPr>
          <w:trHeight w:val="415"/>
        </w:trPr>
        <w:tc>
          <w:tcPr>
            <w:tcW w:w="489" w:type="dxa"/>
            <w:vMerge/>
            <w:vAlign w:val="center"/>
          </w:tcPr>
          <w:p w:rsidR="00F5542B" w:rsidRPr="00B629CB" w:rsidRDefault="00F5542B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73" w:type="dxa"/>
            <w:vMerge/>
            <w:vAlign w:val="center"/>
          </w:tcPr>
          <w:p w:rsidR="00F5542B" w:rsidRPr="00B629CB" w:rsidRDefault="00F5542B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0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992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1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val="ru-RU" w:eastAsia="ru-RU"/>
              </w:rPr>
            </w:pPr>
            <w:r w:rsidRPr="00B629CB">
              <w:rPr>
                <w:rFonts w:ascii="Times New Roman" w:hAnsi="Times New Roman"/>
                <w:lang w:val="ru-RU"/>
              </w:rPr>
              <w:t>Знакомство с инструментом, клавиатурой, регистрами.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516" w:type="dxa"/>
            <w:vMerge w:val="restart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Фронтальная, парная, групповая</w:t>
            </w:r>
          </w:p>
        </w:tc>
        <w:tc>
          <w:tcPr>
            <w:tcW w:w="1461" w:type="dxa"/>
            <w:vMerge w:val="restart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  <w:lang w:eastAsia="ru-RU"/>
              </w:rPr>
              <w:t>Текущий, промежуточный, итоговый</w:t>
            </w: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2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val="ru-RU" w:eastAsia="ru-RU"/>
              </w:rPr>
            </w:pPr>
            <w:r w:rsidRPr="00B629CB">
              <w:rPr>
                <w:rFonts w:ascii="Times New Roman" w:hAnsi="Times New Roman"/>
                <w:lang w:val="ru-RU"/>
              </w:rPr>
              <w:t>Слушание музыки, определение характера пьесы.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3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val="ru-RU" w:eastAsia="ru-RU"/>
              </w:rPr>
            </w:pPr>
            <w:r w:rsidRPr="00B629CB">
              <w:rPr>
                <w:rFonts w:ascii="Times New Roman" w:hAnsi="Times New Roman"/>
                <w:lang w:val="ru-RU"/>
              </w:rPr>
              <w:t xml:space="preserve"> Упражнения на постановку кистевого аппарата.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4,5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4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val="ru-RU" w:eastAsia="ru-RU"/>
              </w:rPr>
            </w:pPr>
            <w:r w:rsidRPr="00B629CB">
              <w:rPr>
                <w:rFonts w:ascii="Times New Roman" w:hAnsi="Times New Roman"/>
                <w:lang w:val="ru-RU"/>
              </w:rPr>
              <w:t>Знакомство с нотной грамотой, чтение с листа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3,5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5</w:t>
            </w:r>
          </w:p>
        </w:tc>
        <w:tc>
          <w:tcPr>
            <w:tcW w:w="4073" w:type="dxa"/>
            <w:vAlign w:val="center"/>
          </w:tcPr>
          <w:p w:rsidR="00F5542B" w:rsidRPr="00070936" w:rsidRDefault="00F5542B" w:rsidP="00344846">
            <w:pPr>
              <w:snapToGrid w:val="0"/>
              <w:jc w:val="both"/>
              <w:rPr>
                <w:rFonts w:ascii="Times New Roman" w:hAnsi="Times New Roman"/>
                <w:lang w:val="it-IT" w:eastAsia="ru-RU"/>
              </w:rPr>
            </w:pPr>
            <w:r w:rsidRPr="00B629CB">
              <w:rPr>
                <w:rFonts w:ascii="Times New Roman" w:hAnsi="Times New Roman"/>
              </w:rPr>
              <w:t>Штрихи</w:t>
            </w:r>
            <w:r w:rsidRPr="00070936">
              <w:rPr>
                <w:rFonts w:ascii="Times New Roman" w:hAnsi="Times New Roman"/>
                <w:lang w:val="it-IT"/>
              </w:rPr>
              <w:t xml:space="preserve">  non legato, legato, staccato.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2,5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6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val="ru-RU" w:eastAsia="ru-RU"/>
              </w:rPr>
            </w:pPr>
            <w:r w:rsidRPr="00B629CB">
              <w:rPr>
                <w:rFonts w:ascii="Times New Roman" w:hAnsi="Times New Roman"/>
                <w:lang w:val="ru-RU"/>
              </w:rPr>
              <w:t>Подбор по слуху знакомых песен и попевок.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2,5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7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</w:rPr>
              <w:t>Работанадпьесами.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6,5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rPr>
          <w:trHeight w:val="305"/>
        </w:trPr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8</w:t>
            </w:r>
          </w:p>
        </w:tc>
        <w:tc>
          <w:tcPr>
            <w:tcW w:w="4073" w:type="dxa"/>
            <w:vAlign w:val="center"/>
          </w:tcPr>
          <w:p w:rsidR="00F5542B" w:rsidRPr="00B629CB" w:rsidRDefault="00F5542B" w:rsidP="00344846">
            <w:pPr>
              <w:snapToGrid w:val="0"/>
              <w:jc w:val="both"/>
              <w:rPr>
                <w:rFonts w:ascii="Times New Roman" w:hAnsi="Times New Roman"/>
                <w:lang w:val="ru-RU"/>
              </w:rPr>
            </w:pPr>
            <w:r w:rsidRPr="00B629CB">
              <w:rPr>
                <w:rFonts w:ascii="Times New Roman" w:hAnsi="Times New Roman"/>
                <w:lang w:val="ru-RU"/>
              </w:rPr>
              <w:t>Игра в ансамбле с преподавателем.</w:t>
            </w:r>
          </w:p>
        </w:tc>
        <w:tc>
          <w:tcPr>
            <w:tcW w:w="826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F5542B" w:rsidRPr="00B629CB" w:rsidRDefault="00F5542B" w:rsidP="00344846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B629CB">
              <w:rPr>
                <w:rFonts w:ascii="Times New Roman" w:hAnsi="Times New Roman"/>
                <w:lang w:eastAsia="ru-RU"/>
              </w:rPr>
              <w:t>4,5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rPr>
          <w:trHeight w:val="305"/>
        </w:trPr>
        <w:tc>
          <w:tcPr>
            <w:tcW w:w="489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9</w:t>
            </w:r>
          </w:p>
        </w:tc>
        <w:tc>
          <w:tcPr>
            <w:tcW w:w="4073" w:type="dxa"/>
          </w:tcPr>
          <w:p w:rsidR="00F5542B" w:rsidRPr="00B629CB" w:rsidRDefault="00F5542B" w:rsidP="00344846">
            <w:pPr>
              <w:jc w:val="both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Контрольныйурок</w:t>
            </w:r>
          </w:p>
        </w:tc>
        <w:tc>
          <w:tcPr>
            <w:tcW w:w="826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  <w:r w:rsidRPr="00B629CB"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F5542B" w:rsidRPr="00B629CB" w:rsidTr="00344846">
        <w:tc>
          <w:tcPr>
            <w:tcW w:w="4562" w:type="dxa"/>
            <w:gridSpan w:val="2"/>
          </w:tcPr>
          <w:p w:rsidR="00F5542B" w:rsidRPr="00B629CB" w:rsidRDefault="00F5542B" w:rsidP="00344846">
            <w:pPr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26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0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5,5</w:t>
            </w:r>
          </w:p>
        </w:tc>
        <w:tc>
          <w:tcPr>
            <w:tcW w:w="992" w:type="dxa"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  <w:r w:rsidRPr="00B629CB">
              <w:rPr>
                <w:rFonts w:ascii="Times New Roman" w:hAnsi="Times New Roman"/>
                <w:b/>
              </w:rPr>
              <w:t>29,5</w:t>
            </w:r>
          </w:p>
        </w:tc>
        <w:tc>
          <w:tcPr>
            <w:tcW w:w="1516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vMerge/>
          </w:tcPr>
          <w:p w:rsidR="00F5542B" w:rsidRPr="00B629CB" w:rsidRDefault="00F5542B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5542B" w:rsidRPr="00B629CB" w:rsidRDefault="00F5542B" w:rsidP="00B629CB">
      <w:pPr>
        <w:jc w:val="center"/>
        <w:rPr>
          <w:b/>
          <w:color w:val="000000"/>
          <w:lang w:val="ru-RU"/>
        </w:rPr>
      </w:pPr>
    </w:p>
    <w:p w:rsidR="00F5542B" w:rsidRPr="00D3455A" w:rsidRDefault="00F5542B" w:rsidP="00D3455A">
      <w:pPr>
        <w:rPr>
          <w:rFonts w:ascii="Times New Roman" w:hAnsi="Times New Roman"/>
          <w:b/>
        </w:rPr>
      </w:pPr>
    </w:p>
    <w:sectPr w:rsidR="00F5542B" w:rsidRPr="00D3455A" w:rsidSect="005D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DC71E0"/>
    <w:multiLevelType w:val="hybridMultilevel"/>
    <w:tmpl w:val="E6BE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027B1B"/>
    <w:multiLevelType w:val="multilevel"/>
    <w:tmpl w:val="CC3A48A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728" w:hanging="73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4D2972"/>
    <w:multiLevelType w:val="hybridMultilevel"/>
    <w:tmpl w:val="F50A4AF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FE2CED"/>
    <w:multiLevelType w:val="hybridMultilevel"/>
    <w:tmpl w:val="9580C706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075"/>
    <w:rsid w:val="00070936"/>
    <w:rsid w:val="001D5E29"/>
    <w:rsid w:val="002153C6"/>
    <w:rsid w:val="00305F46"/>
    <w:rsid w:val="00344846"/>
    <w:rsid w:val="00351E8F"/>
    <w:rsid w:val="00450ED4"/>
    <w:rsid w:val="00467326"/>
    <w:rsid w:val="00565800"/>
    <w:rsid w:val="005B7AB0"/>
    <w:rsid w:val="005D25F5"/>
    <w:rsid w:val="00714022"/>
    <w:rsid w:val="0077590D"/>
    <w:rsid w:val="007A3FE3"/>
    <w:rsid w:val="007D08C9"/>
    <w:rsid w:val="008A5BD6"/>
    <w:rsid w:val="008E2A69"/>
    <w:rsid w:val="009D217C"/>
    <w:rsid w:val="00A81375"/>
    <w:rsid w:val="00A86D24"/>
    <w:rsid w:val="00B629CB"/>
    <w:rsid w:val="00D21DF0"/>
    <w:rsid w:val="00D3455A"/>
    <w:rsid w:val="00DA09BD"/>
    <w:rsid w:val="00DE0AB9"/>
    <w:rsid w:val="00E013FF"/>
    <w:rsid w:val="00E103EC"/>
    <w:rsid w:val="00F50075"/>
    <w:rsid w:val="00F5542B"/>
    <w:rsid w:val="00F777FA"/>
    <w:rsid w:val="00F8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940BE90-28B9-41D3-9B51-54EB17AF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75"/>
    <w:rPr>
      <w:rFonts w:eastAsia="Times New Roman"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99"/>
    <w:qFormat/>
    <w:rsid w:val="005B7AB0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B7AB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uiPriority w:val="99"/>
    <w:rsid w:val="00A81375"/>
    <w:rPr>
      <w:rFonts w:ascii="Times-Roman" w:hAnsi="Times-Roman"/>
      <w:color w:val="000000"/>
      <w:sz w:val="28"/>
    </w:rPr>
  </w:style>
  <w:style w:type="character" w:customStyle="1" w:styleId="fontstyle21">
    <w:name w:val="fontstyle21"/>
    <w:uiPriority w:val="99"/>
    <w:rsid w:val="00A81375"/>
    <w:rPr>
      <w:rFonts w:ascii="TimesNewRoman" w:hAnsi="TimesNewRoman"/>
      <w:color w:val="000000"/>
      <w:sz w:val="28"/>
    </w:rPr>
  </w:style>
  <w:style w:type="paragraph" w:styleId="a3">
    <w:name w:val="No Spacing"/>
    <w:uiPriority w:val="99"/>
    <w:qFormat/>
    <w:rsid w:val="00A81375"/>
    <w:rPr>
      <w:lang w:eastAsia="en-US"/>
    </w:rPr>
  </w:style>
  <w:style w:type="table" w:styleId="a4">
    <w:name w:val="Table Grid"/>
    <w:basedOn w:val="a1"/>
    <w:uiPriority w:val="99"/>
    <w:rsid w:val="00A813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A81375"/>
    <w:pPr>
      <w:ind w:left="720"/>
      <w:contextualSpacing/>
    </w:pPr>
    <w:rPr>
      <w:lang w:eastAsia="ru-RU"/>
    </w:rPr>
  </w:style>
  <w:style w:type="paragraph" w:customStyle="1" w:styleId="Default">
    <w:name w:val="Default"/>
    <w:uiPriority w:val="99"/>
    <w:rsid w:val="00A813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rsid w:val="008E2A69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a6">
    <w:name w:val="Абзац списка Знак"/>
    <w:link w:val="a5"/>
    <w:uiPriority w:val="99"/>
    <w:locked/>
    <w:rsid w:val="00D3455A"/>
    <w:rPr>
      <w:rFonts w:ascii="Calibri" w:hAnsi="Calibri"/>
      <w:sz w:val="24"/>
      <w:lang w:val="en-US"/>
    </w:rPr>
  </w:style>
  <w:style w:type="paragraph" w:customStyle="1" w:styleId="a7">
    <w:name w:val="программа"/>
    <w:basedOn w:val="a"/>
    <w:link w:val="a8"/>
    <w:uiPriority w:val="99"/>
    <w:rsid w:val="00D3455A"/>
    <w:pPr>
      <w:widowControl w:val="0"/>
      <w:tabs>
        <w:tab w:val="left" w:pos="284"/>
      </w:tabs>
      <w:ind w:left="1353" w:hanging="360"/>
      <w:jc w:val="both"/>
    </w:pPr>
    <w:rPr>
      <w:rFonts w:ascii="Times New Roman" w:eastAsia="Calibri" w:hAnsi="Times New Roman"/>
      <w:lang w:val="ru-RU"/>
    </w:rPr>
  </w:style>
  <w:style w:type="character" w:customStyle="1" w:styleId="a8">
    <w:name w:val="программа Знак"/>
    <w:basedOn w:val="a0"/>
    <w:link w:val="a7"/>
    <w:uiPriority w:val="99"/>
    <w:locked/>
    <w:rsid w:val="00D3455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6580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6580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862</Words>
  <Characters>4914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19</cp:revision>
  <cp:lastPrinted>2021-01-26T08:57:00Z</cp:lastPrinted>
  <dcterms:created xsi:type="dcterms:W3CDTF">2020-09-18T07:18:00Z</dcterms:created>
  <dcterms:modified xsi:type="dcterms:W3CDTF">2021-02-05T21:54:00Z</dcterms:modified>
</cp:coreProperties>
</file>